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CE13B">
      <w:pPr>
        <w:jc w:val="left"/>
        <w:rPr>
          <w:rFonts w:hint="eastAsia" w:eastAsia="黑体"/>
          <w:szCs w:val="18"/>
        </w:rPr>
      </w:pPr>
      <w:r>
        <w:rPr>
          <w:rFonts w:eastAsia="黑体"/>
          <w:szCs w:val="18"/>
        </w:rPr>
        <w:t>附件</w:t>
      </w:r>
      <w:r>
        <w:rPr>
          <w:rFonts w:hint="eastAsia" w:eastAsia="黑体"/>
          <w:szCs w:val="18"/>
        </w:rPr>
        <w:t>1</w:t>
      </w:r>
    </w:p>
    <w:p w14:paraId="5F61533F">
      <w:pPr>
        <w:spacing w:after="240"/>
        <w:jc w:val="center"/>
        <w:rPr>
          <w:rFonts w:hint="eastAsia" w:eastAsia="方正小标宋简体"/>
          <w:b/>
          <w:sz w:val="36"/>
          <w:szCs w:val="36"/>
        </w:rPr>
      </w:pPr>
      <w:r>
        <w:rPr>
          <w:rFonts w:hint="eastAsia" w:eastAsia="方正小标宋简体"/>
          <w:b/>
          <w:sz w:val="36"/>
          <w:szCs w:val="36"/>
        </w:rPr>
        <w:t>参会回执表</w:t>
      </w:r>
      <w:bookmarkStart w:id="0" w:name="_GoBack"/>
      <w:bookmarkEnd w:id="0"/>
    </w:p>
    <w:p w14:paraId="6FB72F36">
      <w:pPr>
        <w:adjustRightInd w:val="0"/>
        <w:snapToGrid w:val="0"/>
        <w:spacing w:after="156" w:afterLines="50"/>
        <w:rPr>
          <w:szCs w:val="32"/>
        </w:rPr>
      </w:pPr>
      <w:r>
        <w:rPr>
          <w:rFonts w:hint="eastAsia" w:ascii="仿宋_GB2312"/>
          <w:sz w:val="24"/>
          <w:szCs w:val="24"/>
        </w:rPr>
        <w:t>联系人：                   邮箱/微信号：</w:t>
      </w:r>
    </w:p>
    <w:tbl>
      <w:tblPr>
        <w:tblStyle w:val="3"/>
        <w:tblW w:w="52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840"/>
        <w:gridCol w:w="2168"/>
        <w:gridCol w:w="850"/>
        <w:gridCol w:w="1839"/>
        <w:gridCol w:w="995"/>
        <w:gridCol w:w="991"/>
        <w:gridCol w:w="1036"/>
      </w:tblGrid>
      <w:tr w14:paraId="187A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1B267">
            <w:pPr>
              <w:spacing w:line="400" w:lineRule="exact"/>
              <w:jc w:val="center"/>
              <w:rPr>
                <w:rFonts w:hint="eastAsia" w:ascii="仿宋_GB2312"/>
                <w:sz w:val="24"/>
                <w:szCs w:val="22"/>
              </w:rPr>
            </w:pPr>
            <w:r>
              <w:rPr>
                <w:rFonts w:hint="eastAsia" w:ascii="仿宋_GB2312"/>
                <w:sz w:val="24"/>
                <w:szCs w:val="22"/>
              </w:rPr>
              <w:t>姓名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62450">
            <w:pPr>
              <w:spacing w:line="400" w:lineRule="exact"/>
              <w:jc w:val="center"/>
              <w:rPr>
                <w:rFonts w:hint="eastAsia" w:ascii="仿宋_GB2312"/>
                <w:sz w:val="24"/>
                <w:szCs w:val="22"/>
              </w:rPr>
            </w:pPr>
            <w:r>
              <w:rPr>
                <w:rFonts w:hint="eastAsia" w:ascii="仿宋_GB2312"/>
                <w:sz w:val="24"/>
                <w:szCs w:val="22"/>
              </w:rPr>
              <w:t>性别</w:t>
            </w: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40C5C">
            <w:pPr>
              <w:spacing w:line="400" w:lineRule="exact"/>
              <w:jc w:val="center"/>
              <w:rPr>
                <w:rFonts w:hint="eastAsia" w:ascii="仿宋_GB2312"/>
                <w:sz w:val="24"/>
                <w:szCs w:val="22"/>
              </w:rPr>
            </w:pPr>
            <w:r>
              <w:rPr>
                <w:rFonts w:hint="eastAsia" w:ascii="仿宋_GB2312"/>
                <w:sz w:val="24"/>
                <w:szCs w:val="22"/>
              </w:rPr>
              <w:t>单位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2941B">
            <w:pPr>
              <w:spacing w:line="400" w:lineRule="exact"/>
              <w:jc w:val="center"/>
              <w:rPr>
                <w:rFonts w:hint="eastAsia" w:ascii="仿宋_GB2312"/>
                <w:sz w:val="24"/>
                <w:szCs w:val="22"/>
              </w:rPr>
            </w:pPr>
            <w:r>
              <w:rPr>
                <w:rFonts w:hint="eastAsia" w:ascii="仿宋_GB2312"/>
                <w:sz w:val="24"/>
                <w:szCs w:val="22"/>
              </w:rPr>
              <w:t>职务/职称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42302">
            <w:pPr>
              <w:spacing w:line="400" w:lineRule="exact"/>
              <w:jc w:val="center"/>
              <w:rPr>
                <w:rFonts w:hint="eastAsia" w:ascii="仿宋_GB2312"/>
                <w:sz w:val="24"/>
                <w:szCs w:val="22"/>
              </w:rPr>
            </w:pPr>
            <w:r>
              <w:rPr>
                <w:rFonts w:hint="eastAsia" w:ascii="仿宋_GB2312"/>
                <w:sz w:val="24"/>
                <w:szCs w:val="22"/>
              </w:rPr>
              <w:t>手机号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ECC5">
            <w:pPr>
              <w:spacing w:line="400" w:lineRule="exact"/>
              <w:jc w:val="center"/>
              <w:rPr>
                <w:rFonts w:hint="eastAsia" w:ascii="仿宋_GB2312"/>
                <w:sz w:val="24"/>
                <w:szCs w:val="22"/>
              </w:rPr>
            </w:pPr>
            <w:r>
              <w:rPr>
                <w:rFonts w:hint="eastAsia" w:ascii="仿宋_GB2312"/>
                <w:sz w:val="24"/>
                <w:szCs w:val="22"/>
              </w:rPr>
              <w:t>第一场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3659">
            <w:pPr>
              <w:spacing w:line="400" w:lineRule="exact"/>
              <w:jc w:val="center"/>
              <w:rPr>
                <w:rFonts w:hint="eastAsia" w:ascii="仿宋_GB2312"/>
                <w:sz w:val="24"/>
                <w:szCs w:val="22"/>
              </w:rPr>
            </w:pPr>
            <w:r>
              <w:rPr>
                <w:rFonts w:hint="eastAsia" w:ascii="仿宋_GB2312"/>
                <w:sz w:val="24"/>
                <w:szCs w:val="22"/>
              </w:rPr>
              <w:t>第二场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65FC">
            <w:pPr>
              <w:spacing w:line="400" w:lineRule="exact"/>
              <w:jc w:val="center"/>
              <w:rPr>
                <w:rFonts w:hint="eastAsia" w:ascii="仿宋_GB2312"/>
                <w:sz w:val="24"/>
                <w:szCs w:val="22"/>
              </w:rPr>
            </w:pPr>
            <w:r>
              <w:rPr>
                <w:rFonts w:hint="eastAsia" w:ascii="仿宋_GB2312"/>
                <w:sz w:val="24"/>
                <w:szCs w:val="22"/>
              </w:rPr>
              <w:t>第三场</w:t>
            </w:r>
          </w:p>
        </w:tc>
      </w:tr>
      <w:tr w14:paraId="2966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B1234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BBE7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799E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303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E3AF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D7A4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6F6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8D5E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5ADA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FEA6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97C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8070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EA14B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06F6E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10C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B943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D4E6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308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4D2A6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4A928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40BD6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F20D4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F9FB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C06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38CE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49721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5C12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D149">
            <w:pPr>
              <w:spacing w:line="400" w:lineRule="exact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注：请在参加会议的场次下打“√”（单选或复选即可），并将回执表发送至电子邮箱：</w:t>
            </w:r>
            <w:r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instrText xml:space="preserve">HYPERLINK "mailto:xiaxi@mail.kib.ac.cn"</w:instrText>
            </w:r>
            <w:r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eastAsia"/>
                <w:b/>
                <w:bCs/>
                <w:color w:val="000000"/>
                <w:sz w:val="32"/>
                <w:szCs w:val="22"/>
                <w:u w:val="single"/>
              </w:rPr>
              <w:t>xiaxi@mail.kib.ac.cn</w:t>
            </w:r>
            <w:r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，报名结果以邮件回复为准。</w:t>
            </w:r>
          </w:p>
        </w:tc>
      </w:tr>
    </w:tbl>
    <w:p w14:paraId="72E93232">
      <w:pPr>
        <w:widowControl/>
        <w:shd w:val="clear" w:color="auto" w:fill="FFFFFF"/>
        <w:spacing w:line="460" w:lineRule="exact"/>
        <w:ind w:firstLine="0"/>
        <w:jc w:val="both"/>
        <w:rPr>
          <w:rFonts w:hint="eastAsia" w:cs="宋体"/>
          <w:kern w:val="0"/>
          <w:sz w:val="29"/>
          <w:szCs w:val="29"/>
        </w:rPr>
      </w:pPr>
    </w:p>
    <w:p w14:paraId="0E1EC65B"/>
    <w:sectPr>
      <w:pgSz w:w="11906" w:h="16838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0140790-447B-4CA3-A7CD-A0B7EE134B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9756224-DAAD-4AFA-B5C5-EFD54F4D570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479DDA6-5C87-48FD-9667-A893BCEDD3D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63E6D"/>
    <w:rsid w:val="2056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680"/>
        <w:tab w:val="right" w:pos="9360"/>
      </w:tabs>
      <w:jc w:val="left"/>
    </w:pPr>
    <w:rPr>
      <w:rFonts w:ascii="等线" w:hAnsi="等线" w:eastAsia="等线"/>
      <w:kern w:val="0"/>
      <w:sz w:val="22"/>
    </w:rPr>
  </w:style>
  <w:style w:type="character" w:styleId="5">
    <w:name w:val="Hyperlink"/>
    <w:unhideWhenUsed/>
    <w:uiPriority w:val="99"/>
    <w:rPr>
      <w:color w:val="46788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2025-02-19T08:20:00Z</dcterms:created>
  <dc:creator>李雪</dc:creator>
  <cp:lastModifiedBy>李雪</cp:lastModifiedBy>
  <dcterms:modified xsi:type="dcterms:W3CDTF">2025-02-19T08:20:50Z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1EEC089392E840B8A7AFCD2BB8A660F1_11</vt:lpwstr>
  </property>
  <property fmtid="{D5CDD505-2E9C-101B-9397-08002B2CF9AE}" pid="4" name="KSOTemplateDocerSaveRecord">
    <vt:lpwstr>eyJoZGlkIjoiMGNjZjRhMDNiNTIzMGQzNDk4ZDZlOTUyNTJiODAyMmYiLCJ1c2VySWQiOiIzMzAwNDY3NDIifQ==</vt:lpwstr>
  </property>
</Properties>
</file>